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8A" w:rsidRPr="005A1E8A" w:rsidRDefault="005A1E8A">
      <w:pPr>
        <w:rPr>
          <w:b/>
          <w:sz w:val="24"/>
          <w:szCs w:val="24"/>
        </w:rPr>
      </w:pPr>
      <w:r w:rsidRPr="005A1E8A">
        <w:rPr>
          <w:b/>
          <w:sz w:val="24"/>
          <w:szCs w:val="24"/>
        </w:rPr>
        <w:t>Zienswijze</w:t>
      </w:r>
      <w:r>
        <w:rPr>
          <w:b/>
          <w:sz w:val="24"/>
          <w:szCs w:val="24"/>
        </w:rPr>
        <w:t>:</w:t>
      </w:r>
    </w:p>
    <w:p w:rsidR="00291F3E" w:rsidRDefault="006D16F0">
      <w:r>
        <w:t>Vanaf 26 april</w:t>
      </w:r>
      <w:r w:rsidR="00291F3E">
        <w:t xml:space="preserve"> ligt </w:t>
      </w:r>
      <w:r w:rsidR="00A06F96">
        <w:t xml:space="preserve">gedurende 6 weken </w:t>
      </w:r>
      <w:r w:rsidR="00291F3E">
        <w:t xml:space="preserve">het </w:t>
      </w:r>
      <w:r w:rsidR="00291F3E" w:rsidRPr="00291F3E">
        <w:rPr>
          <w:b/>
          <w:sz w:val="24"/>
          <w:szCs w:val="24"/>
        </w:rPr>
        <w:t>Ontwerp Inpassingsplan Windplan Groen</w:t>
      </w:r>
      <w:r w:rsidR="00291F3E">
        <w:t xml:space="preserve"> ter inzage. Iedere inwoner kan hiertegen een zienswijze</w:t>
      </w:r>
      <w:r>
        <w:t xml:space="preserve"> </w:t>
      </w:r>
      <w:r w:rsidR="00291F3E">
        <w:t xml:space="preserve"> indienen. Hieronder treft u een door de werkgroep Verontruste Bewoners opgestelde </w:t>
      </w:r>
      <w:r>
        <w:t xml:space="preserve"> </w:t>
      </w:r>
      <w:r w:rsidR="00291F3E">
        <w:t>zienswijze die u</w:t>
      </w:r>
      <w:r w:rsidR="007721DF">
        <w:t xml:space="preserve"> </w:t>
      </w:r>
      <w:r w:rsidR="00291F3E">
        <w:t xml:space="preserve">kunt onderschrijven. </w:t>
      </w:r>
    </w:p>
    <w:p w:rsidR="00F969A1" w:rsidRDefault="00F969A1">
      <w:r>
        <w:t>Biddinghuizen wordt over een paar jaar aan alle kanten om</w:t>
      </w:r>
      <w:r w:rsidR="0019376D">
        <w:t xml:space="preserve">geven </w:t>
      </w:r>
      <w:r>
        <w:t>door 250 meter</w:t>
      </w:r>
      <w:r w:rsidR="00296653">
        <w:t xml:space="preserve"> hoge</w:t>
      </w:r>
      <w:r w:rsidR="0019376D">
        <w:t xml:space="preserve"> </w:t>
      </w:r>
      <w:r>
        <w:t>windmolens</w:t>
      </w:r>
      <w:r w:rsidR="0019376D">
        <w:t xml:space="preserve">                ( 7x hoogte van</w:t>
      </w:r>
      <w:r w:rsidR="004F1CFC">
        <w:t xml:space="preserve"> de</w:t>
      </w:r>
      <w:r w:rsidR="0019376D">
        <w:t xml:space="preserve"> kerktoren)</w:t>
      </w:r>
      <w:r>
        <w:t xml:space="preserve"> tot op</w:t>
      </w:r>
      <w:r w:rsidR="00296653">
        <w:t xml:space="preserve"> </w:t>
      </w:r>
      <w:r>
        <w:t xml:space="preserve"> </w:t>
      </w:r>
      <w:r w:rsidR="00296653">
        <w:t>800</w:t>
      </w:r>
      <w:r>
        <w:t xml:space="preserve"> meter </w:t>
      </w:r>
      <w:r w:rsidR="0019376D">
        <w:t xml:space="preserve">afstand </w:t>
      </w:r>
      <w:r>
        <w:t>van de bebouwing.</w:t>
      </w:r>
      <w:r w:rsidR="00296653">
        <w:t xml:space="preserve"> </w:t>
      </w:r>
      <w:r>
        <w:t xml:space="preserve"> De Provincie</w:t>
      </w:r>
      <w:r w:rsidR="000A2EFE">
        <w:t xml:space="preserve"> Flevoland </w:t>
      </w:r>
      <w:r w:rsidR="00F86531">
        <w:t>maar</w:t>
      </w:r>
      <w:r w:rsidR="006E1431">
        <w:t xml:space="preserve"> zeker</w:t>
      </w:r>
      <w:r w:rsidR="004F1CFC">
        <w:t xml:space="preserve"> </w:t>
      </w:r>
      <w:r>
        <w:t>de Gemeente Dronten hebben de be</w:t>
      </w:r>
      <w:r w:rsidR="00491B2A">
        <w:t xml:space="preserve">scherming </w:t>
      </w:r>
      <w:r>
        <w:t>van</w:t>
      </w:r>
      <w:r w:rsidR="0019376D">
        <w:t xml:space="preserve"> de</w:t>
      </w:r>
      <w:r>
        <w:t xml:space="preserve"> </w:t>
      </w:r>
      <w:r w:rsidR="008A3238">
        <w:t xml:space="preserve">leefbaarheid </w:t>
      </w:r>
      <w:r w:rsidR="0019376D">
        <w:t>van Biddinghuizen</w:t>
      </w:r>
      <w:r>
        <w:t xml:space="preserve"> </w:t>
      </w:r>
      <w:r w:rsidR="00441145">
        <w:t>niet</w:t>
      </w:r>
      <w:r w:rsidR="00D64CBB">
        <w:t xml:space="preserve"> serieus </w:t>
      </w:r>
      <w:r w:rsidR="00441145">
        <w:t xml:space="preserve"> mee gewogen</w:t>
      </w:r>
      <w:r w:rsidR="00F86531">
        <w:t xml:space="preserve"> .</w:t>
      </w:r>
      <w:r w:rsidR="00D64CBB">
        <w:t xml:space="preserve"> </w:t>
      </w:r>
      <w:r w:rsidR="00F86531">
        <w:t xml:space="preserve">Niet alleen een planologische blunder maar ook een sociale </w:t>
      </w:r>
      <w:r w:rsidR="00491B2A">
        <w:t>blunder</w:t>
      </w:r>
      <w:r w:rsidR="00F86531">
        <w:t>.</w:t>
      </w:r>
      <w:r w:rsidR="00785F7C">
        <w:t xml:space="preserve">  </w:t>
      </w:r>
      <w:r w:rsidR="001F74C4">
        <w:t xml:space="preserve"> </w:t>
      </w:r>
      <w:r w:rsidR="00491B2A">
        <w:t>Net als bij de vaststelling van de vliegroutes</w:t>
      </w:r>
      <w:r w:rsidR="00296653">
        <w:t xml:space="preserve"> van vliegveld Lelystad</w:t>
      </w:r>
      <w:r w:rsidR="00491B2A">
        <w:t xml:space="preserve"> moet een klein dorp</w:t>
      </w:r>
      <w:r w:rsidR="00433EEB">
        <w:t xml:space="preserve"> opnieuw </w:t>
      </w:r>
      <w:r w:rsidR="00491B2A">
        <w:t xml:space="preserve"> het onderspit delven tegen</w:t>
      </w:r>
      <w:r w:rsidR="00296653">
        <w:t xml:space="preserve"> “</w:t>
      </w:r>
      <w:r w:rsidR="00491B2A">
        <w:t>hogere machten</w:t>
      </w:r>
      <w:r w:rsidR="004F1CFC">
        <w:t>”.</w:t>
      </w:r>
      <w:r w:rsidR="007C7F76">
        <w:t xml:space="preserve"> </w:t>
      </w:r>
      <w:r w:rsidR="0038763D">
        <w:t xml:space="preserve">Het (forse) </w:t>
      </w:r>
      <w:r w:rsidR="007721DF">
        <w:t>verdien</w:t>
      </w:r>
      <w:r w:rsidR="0038763D">
        <w:t>model van de één (investeerders) is</w:t>
      </w:r>
      <w:r w:rsidR="00D822FB">
        <w:t xml:space="preserve"> nu</w:t>
      </w:r>
      <w:r w:rsidR="0038763D">
        <w:t xml:space="preserve"> het verliesmodel van de ander (inwoners) .</w:t>
      </w:r>
      <w:r w:rsidR="007C7F76">
        <w:t xml:space="preserve"> </w:t>
      </w:r>
      <w:r w:rsidR="004F1CFC">
        <w:t xml:space="preserve">Windmolens kunnen  een deel van de oplossing van het klimaatprobleem zijn maar </w:t>
      </w:r>
      <w:r w:rsidR="00D822FB">
        <w:t xml:space="preserve">dan moet er wel een draagvlak </w:t>
      </w:r>
      <w:r w:rsidR="007721DF">
        <w:t xml:space="preserve">voor zijn </w:t>
      </w:r>
      <w:r w:rsidR="00D822FB">
        <w:t>onder de bevolking.</w:t>
      </w:r>
      <w:r w:rsidR="003A19C0">
        <w:t xml:space="preserve"> </w:t>
      </w:r>
      <w:r w:rsidR="00296653">
        <w:t xml:space="preserve">                                                                                                                       </w:t>
      </w:r>
      <w:r w:rsidR="003A19C0">
        <w:t xml:space="preserve">                </w:t>
      </w:r>
      <w:r w:rsidR="00491B2A">
        <w:t xml:space="preserve"> </w:t>
      </w:r>
      <w:r>
        <w:t xml:space="preserve"> </w:t>
      </w:r>
      <w:r w:rsidR="00296653">
        <w:t xml:space="preserve">                                                                                        </w:t>
      </w:r>
      <w:r w:rsidR="003A19C0">
        <w:t xml:space="preserve">               </w:t>
      </w:r>
      <w:r w:rsidR="005E087B">
        <w:t xml:space="preserve"> </w:t>
      </w:r>
      <w:r w:rsidR="00D724C9">
        <w:t>De</w:t>
      </w:r>
      <w:r w:rsidR="00491B2A">
        <w:t xml:space="preserve"> werkgroep van Verontruste Bewoners heeft zich tot taak gesteld </w:t>
      </w:r>
      <w:r w:rsidR="0038763D">
        <w:t xml:space="preserve">de </w:t>
      </w:r>
      <w:r w:rsidR="00491B2A">
        <w:t xml:space="preserve"> negatieve gevolgen zo veel mogelijk te beperken</w:t>
      </w:r>
      <w:r w:rsidR="00D724C9">
        <w:t xml:space="preserve"> door aan te dringen op: </w:t>
      </w:r>
      <w:r w:rsidR="00491B2A">
        <w:t xml:space="preserve"> </w:t>
      </w:r>
    </w:p>
    <w:p w:rsidR="005E087B" w:rsidRDefault="005E087B" w:rsidP="005E087B">
      <w:pPr>
        <w:pStyle w:val="Lijstalinea"/>
        <w:numPr>
          <w:ilvl w:val="0"/>
          <w:numId w:val="1"/>
        </w:numPr>
      </w:pPr>
      <w:r w:rsidRPr="00D724C9">
        <w:rPr>
          <w:b/>
        </w:rPr>
        <w:t>Mitigerende maatregelen</w:t>
      </w:r>
      <w:r>
        <w:t xml:space="preserve"> wat betreft slagschaduw, geluid, verlichting</w:t>
      </w:r>
      <w:r w:rsidR="004F1CFC">
        <w:t xml:space="preserve"> </w:t>
      </w:r>
      <w:r>
        <w:t>, waardedaling</w:t>
      </w:r>
      <w:r w:rsidR="0025458B">
        <w:t>,</w:t>
      </w:r>
      <w:r>
        <w:t xml:space="preserve">  calamiteiten</w:t>
      </w:r>
      <w:r w:rsidR="0025458B">
        <w:t>, en brandveiligheid</w:t>
      </w:r>
      <w:r>
        <w:t>.</w:t>
      </w:r>
      <w:r w:rsidR="000A2C54">
        <w:t xml:space="preserve"> De inmiddels uitgewerkte mitigerende maatregelen </w:t>
      </w:r>
      <w:r w:rsidR="0019376D">
        <w:t xml:space="preserve">moeten </w:t>
      </w:r>
      <w:r w:rsidR="000A2C54">
        <w:t>tot het technisch maximaal haalbare niveau vast</w:t>
      </w:r>
      <w:r w:rsidR="0019376D">
        <w:t xml:space="preserve">gelegd worden </w:t>
      </w:r>
      <w:r w:rsidR="000A2C54">
        <w:t>en in de vergunningen veranker</w:t>
      </w:r>
      <w:r w:rsidR="0019376D">
        <w:t xml:space="preserve">d worden </w:t>
      </w:r>
      <w:r w:rsidR="000A2C54">
        <w:t>.</w:t>
      </w:r>
    </w:p>
    <w:p w:rsidR="00D64CBB" w:rsidRDefault="005E087B" w:rsidP="000A2C54">
      <w:pPr>
        <w:pStyle w:val="Lijstalinea"/>
        <w:numPr>
          <w:ilvl w:val="0"/>
          <w:numId w:val="1"/>
        </w:numPr>
      </w:pPr>
      <w:r w:rsidRPr="00D724C9">
        <w:rPr>
          <w:b/>
        </w:rPr>
        <w:t>Verplaatsen</w:t>
      </w:r>
      <w:r>
        <w:t xml:space="preserve"> van de meest overlast gevende molens</w:t>
      </w:r>
      <w:r w:rsidR="0019376D">
        <w:t xml:space="preserve"> (4) </w:t>
      </w:r>
      <w:r>
        <w:t xml:space="preserve"> naar plekken in Flevoland waar </w:t>
      </w:r>
      <w:r w:rsidR="00D724C9">
        <w:t xml:space="preserve">minder </w:t>
      </w:r>
      <w:r>
        <w:t>hinder ervaren wordt.</w:t>
      </w:r>
      <w:r w:rsidR="000A2C54">
        <w:t xml:space="preserve"> </w:t>
      </w:r>
      <w:r w:rsidR="00D724C9">
        <w:t xml:space="preserve">                                                                                                                                   </w:t>
      </w:r>
      <w:r w:rsidR="00D64CBB" w:rsidRPr="003A7D8C">
        <w:rPr>
          <w:b/>
        </w:rPr>
        <w:t>1</w:t>
      </w:r>
      <w:r w:rsidR="00D64CBB">
        <w:t xml:space="preserve">. </w:t>
      </w:r>
      <w:r w:rsidR="000A2C54">
        <w:t>De Windkoepel Groen heeft 20 molens moeten schrappen ten behoeve van het vliegveld Lelystad</w:t>
      </w:r>
      <w:r w:rsidR="007721DF" w:rsidRPr="007721DF">
        <w:t xml:space="preserve"> </w:t>
      </w:r>
      <w:r w:rsidR="007721DF">
        <w:t xml:space="preserve">. Het is niet uit leggen dat </w:t>
      </w:r>
      <w:r w:rsidR="007721DF" w:rsidRPr="00D822FB">
        <w:rPr>
          <w:i/>
          <w:u w:val="single"/>
        </w:rPr>
        <w:t xml:space="preserve">het </w:t>
      </w:r>
      <w:r w:rsidR="007721DF" w:rsidRPr="00DC0905">
        <w:rPr>
          <w:i/>
          <w:u w:val="single"/>
        </w:rPr>
        <w:t xml:space="preserve">inleveren van 20 molens  niet ten koste van het rendement zou gaan maar het inleveren van </w:t>
      </w:r>
      <w:r w:rsidR="007721DF">
        <w:rPr>
          <w:i/>
          <w:u w:val="single"/>
        </w:rPr>
        <w:t>de 4</w:t>
      </w:r>
      <w:r w:rsidR="007721DF" w:rsidRPr="00DC0905">
        <w:rPr>
          <w:i/>
          <w:u w:val="single"/>
        </w:rPr>
        <w:t xml:space="preserve"> te dicht bij het dorp staande molens wel</w:t>
      </w:r>
      <w:r w:rsidR="000A2C54">
        <w:t>.</w:t>
      </w:r>
      <w:r w:rsidR="00C237CA">
        <w:t xml:space="preserve"> </w:t>
      </w:r>
      <w:r w:rsidR="000A2C54" w:rsidRPr="006E1431">
        <w:rPr>
          <w:u w:val="single"/>
        </w:rPr>
        <w:t xml:space="preserve"> </w:t>
      </w:r>
      <w:r w:rsidR="000A2C54">
        <w:t xml:space="preserve"> </w:t>
      </w:r>
      <w:r w:rsidR="0038763D">
        <w:t xml:space="preserve"> </w:t>
      </w:r>
      <w:r w:rsidR="00DC09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6531">
        <w:t>De impact van de als maar groeiende  luchtvaart op het klimaat wordt steeds groter en daarmee meer omstreden.</w:t>
      </w:r>
      <w:r w:rsidR="00B621C6">
        <w:t xml:space="preserve"> </w:t>
      </w:r>
      <w:r w:rsidR="00F86531">
        <w:t xml:space="preserve"> </w:t>
      </w:r>
      <w:r w:rsidR="0025458B">
        <w:t xml:space="preserve">Het is aan niemand uit te leggen dat  </w:t>
      </w:r>
      <w:r w:rsidR="007721DF" w:rsidRPr="006E1431">
        <w:rPr>
          <w:i/>
          <w:u w:val="single"/>
        </w:rPr>
        <w:t>CO2 besparende molens moeten wijken voor veel CO2 uitstotende vliegtuigen</w:t>
      </w:r>
      <w:r w:rsidR="0025458B">
        <w:rPr>
          <w:i/>
          <w:u w:val="single"/>
        </w:rPr>
        <w:t>.</w:t>
      </w:r>
      <w:r w:rsidR="0025458B">
        <w:t xml:space="preserve"> </w:t>
      </w:r>
      <w:r w:rsidR="00E21DA0">
        <w:t xml:space="preserve">  </w:t>
      </w:r>
      <w:r w:rsidR="0025458B">
        <w:t>A</w:t>
      </w:r>
      <w:r w:rsidR="00F86531">
        <w:t>ls het vliegveld niet doorgaat komt er</w:t>
      </w:r>
      <w:r w:rsidR="00DC5B09">
        <w:t xml:space="preserve"> veel</w:t>
      </w:r>
      <w:r w:rsidR="00F86531">
        <w:t xml:space="preserve"> ruimte vrij om de meest </w:t>
      </w:r>
      <w:r w:rsidR="00B621C6">
        <w:t xml:space="preserve">hinderlijke </w:t>
      </w:r>
      <w:r w:rsidR="00F86531">
        <w:t xml:space="preserve">molens </w:t>
      </w:r>
      <w:r w:rsidR="00B621C6">
        <w:t>elders te plaatsen.</w:t>
      </w:r>
      <w:r w:rsidR="00F86531">
        <w:t xml:space="preserve"> </w:t>
      </w:r>
      <w:r w:rsidR="000A2C54">
        <w:t xml:space="preserve">Het zou van voortschrijdend inzicht getuigen als de </w:t>
      </w:r>
      <w:r w:rsidR="00F86531">
        <w:t>gemeente</w:t>
      </w:r>
      <w:r w:rsidR="00E21DA0">
        <w:t xml:space="preserve"> Dronten</w:t>
      </w:r>
      <w:r w:rsidR="00F86531">
        <w:t xml:space="preserve"> </w:t>
      </w:r>
      <w:r w:rsidR="000A2C54">
        <w:t xml:space="preserve">zich </w:t>
      </w:r>
      <w:r w:rsidR="008A3238">
        <w:t xml:space="preserve">beter </w:t>
      </w:r>
      <w:r w:rsidR="000A2C54">
        <w:t>bezint over</w:t>
      </w:r>
      <w:r w:rsidR="00B621C6">
        <w:t xml:space="preserve"> deze mogelijkheden</w:t>
      </w:r>
      <w:r w:rsidR="006E1431">
        <w:t xml:space="preserve"> en locaties te dicht bij het dorp </w:t>
      </w:r>
      <w:r w:rsidR="00E21DA0">
        <w:t xml:space="preserve"> schrapt of </w:t>
      </w:r>
      <w:r w:rsidR="006E1431" w:rsidRPr="008A3238">
        <w:rPr>
          <w:i/>
        </w:rPr>
        <w:t>alleen</w:t>
      </w:r>
      <w:r w:rsidR="006E1431">
        <w:t xml:space="preserve"> </w:t>
      </w:r>
      <w:r w:rsidR="004F1CFC" w:rsidRPr="004F1CFC">
        <w:rPr>
          <w:i/>
        </w:rPr>
        <w:t xml:space="preserve">onder </w:t>
      </w:r>
      <w:r w:rsidR="006E1431" w:rsidRPr="004F1CFC">
        <w:rPr>
          <w:i/>
        </w:rPr>
        <w:t>voorbehoud</w:t>
      </w:r>
      <w:r w:rsidR="006E1431">
        <w:t xml:space="preserve"> vergunt.</w:t>
      </w:r>
      <w:r w:rsidR="00B621C6">
        <w:t xml:space="preserve">                                                                                                                 </w:t>
      </w:r>
      <w:r w:rsidR="00F86531">
        <w:t xml:space="preserve"> </w:t>
      </w:r>
      <w:r w:rsidR="000A2C54">
        <w:t xml:space="preserve"> </w:t>
      </w:r>
      <w:r w:rsidR="00D724C9">
        <w:t xml:space="preserve">                                      </w:t>
      </w:r>
      <w:r w:rsidR="00D64CBB" w:rsidRPr="003A7D8C">
        <w:rPr>
          <w:b/>
        </w:rPr>
        <w:t>2</w:t>
      </w:r>
      <w:r w:rsidR="00D64CBB">
        <w:t xml:space="preserve">. </w:t>
      </w:r>
      <w:r w:rsidR="00441145">
        <w:t xml:space="preserve">Ook in het buitengebied van de gemeente Lelystad is er nog ruimte voor enkele molens. Nu </w:t>
      </w:r>
      <w:r w:rsidR="00D64CBB">
        <w:t xml:space="preserve">de Gemeente </w:t>
      </w:r>
      <w:r w:rsidR="00441145">
        <w:t>Lelystad de nadelen van het vliegveld op het bordje van B</w:t>
      </w:r>
      <w:r w:rsidR="00735F50">
        <w:t xml:space="preserve">iddinghuizen </w:t>
      </w:r>
      <w:r w:rsidR="00441145">
        <w:t xml:space="preserve"> schuift mag je toch wel enige goodwill verwachten om mee te werken aan alternatieve locaties.</w:t>
      </w:r>
      <w:r w:rsidR="006E1431">
        <w:t xml:space="preserve"> Ook hier moet de gemeente Dronten zich harder opstellen.</w:t>
      </w:r>
      <w:r w:rsidR="00441145">
        <w:t xml:space="preserve"> </w:t>
      </w:r>
    </w:p>
    <w:p w:rsidR="00091DCC" w:rsidRDefault="00735F50" w:rsidP="00D64CBB">
      <w:r>
        <w:t>Om zoveel mogelijk druk uit te oefenen op de politiek ( Gemeentes en Provincie) is het van belang dat inwoners van Biddinghuizen massaal</w:t>
      </w:r>
      <w:r w:rsidR="00091DCC">
        <w:t xml:space="preserve"> uiting geven van hun ongenoegen. D</w:t>
      </w:r>
      <w:r w:rsidR="000A2EFE">
        <w:t xml:space="preserve">oor </w:t>
      </w:r>
      <w:r w:rsidR="00091DCC">
        <w:t xml:space="preserve">onderstaande gegevens in te vullen bent u formeel bezwaarmaker. </w:t>
      </w:r>
      <w:r w:rsidR="008A3238">
        <w:t xml:space="preserve">Deze zienswijze kunt u in gesloten enveloppe sturen naar gemeentehuis </w:t>
      </w:r>
      <w:r w:rsidR="001F74C4">
        <w:t xml:space="preserve"> Postbus 100 </w:t>
      </w:r>
      <w:r w:rsidR="00DC5B09">
        <w:t xml:space="preserve"> </w:t>
      </w:r>
      <w:r w:rsidR="001F74C4">
        <w:t xml:space="preserve">8250 AC Dronten </w:t>
      </w:r>
      <w:r w:rsidR="008A3238">
        <w:t xml:space="preserve">t.a.v. </w:t>
      </w:r>
      <w:r w:rsidR="00291F3E">
        <w:t>Burgemeester en Wethouders</w:t>
      </w:r>
      <w:r w:rsidR="00A06F96">
        <w:t>. Gemeenteraad</w:t>
      </w:r>
      <w:r w:rsidR="00291F3E">
        <w:t xml:space="preserve"> .</w:t>
      </w:r>
      <w:r w:rsidR="001F74C4">
        <w:t xml:space="preserve">  Als u de brief zelf wilt afgeven v</w:t>
      </w:r>
      <w:r w:rsidR="008A3238">
        <w:t>ergeet</w:t>
      </w:r>
      <w:r w:rsidR="001F74C4">
        <w:t xml:space="preserve"> dan</w:t>
      </w:r>
      <w:r w:rsidR="008A3238">
        <w:t xml:space="preserve"> niet een bewijs van ontvangst te vragen bij de balie.</w:t>
      </w:r>
    </w:p>
    <w:p w:rsidR="00C237CA" w:rsidRDefault="000A2EFE" w:rsidP="00D64CBB">
      <w:r>
        <w:t>Naam:</w:t>
      </w:r>
      <w:r w:rsidR="00A06F96">
        <w:t xml:space="preserve">                                                                                       </w:t>
      </w:r>
      <w:r w:rsidR="00C237CA">
        <w:t>A</w:t>
      </w:r>
      <w:r>
        <w:t>dres:</w:t>
      </w:r>
      <w:r w:rsidR="00735F50">
        <w:t xml:space="preserve">  </w:t>
      </w:r>
    </w:p>
    <w:p w:rsidR="00A06F96" w:rsidRDefault="008A3238" w:rsidP="00D64CBB">
      <w:r>
        <w:t>Datum</w:t>
      </w:r>
      <w:r w:rsidR="00A06F96">
        <w:t xml:space="preserve"> </w:t>
      </w:r>
      <w:r w:rsidR="00A06F96" w:rsidRPr="00A06F96">
        <w:rPr>
          <w:sz w:val="18"/>
          <w:szCs w:val="18"/>
        </w:rPr>
        <w:t>( na 26/4)</w:t>
      </w:r>
      <w:r w:rsidR="00A06F96">
        <w:rPr>
          <w:sz w:val="18"/>
          <w:szCs w:val="18"/>
        </w:rPr>
        <w:t xml:space="preserve"> </w:t>
      </w:r>
      <w:r>
        <w:t xml:space="preserve">:                                                                     </w:t>
      </w:r>
      <w:r w:rsidR="00A06F96">
        <w:t>Woonplaats:</w:t>
      </w:r>
      <w:r>
        <w:t xml:space="preserve">  </w:t>
      </w:r>
    </w:p>
    <w:p w:rsidR="005A1E8A" w:rsidRDefault="00A06F96" w:rsidP="00D64CBB">
      <w:pPr>
        <w:rPr>
          <w:i/>
          <w:sz w:val="18"/>
          <w:szCs w:val="18"/>
        </w:rPr>
      </w:pPr>
      <w:r>
        <w:t>Handtekening:</w:t>
      </w:r>
      <w:r w:rsidR="008A3238">
        <w:t xml:space="preserve">                                                                           </w:t>
      </w:r>
      <w:r w:rsidR="005A1E8A">
        <w:br/>
      </w:r>
    </w:p>
    <w:p w:rsidR="00C237CA" w:rsidRDefault="00A06F96" w:rsidP="00254FB5">
      <w:r w:rsidRPr="00A06F96">
        <w:rPr>
          <w:i/>
          <w:sz w:val="18"/>
          <w:szCs w:val="18"/>
        </w:rPr>
        <w:t>(PS. Als u met meerdere deze zienswijze wilt ondertekenen  maak dan vooraf een kopie)</w:t>
      </w:r>
      <w:bookmarkStart w:id="0" w:name="_GoBack"/>
      <w:bookmarkEnd w:id="0"/>
      <w:r w:rsidR="00C237CA">
        <w:t xml:space="preserve"> </w:t>
      </w:r>
    </w:p>
    <w:sectPr w:rsidR="00C2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D3286"/>
    <w:multiLevelType w:val="hybridMultilevel"/>
    <w:tmpl w:val="1BE810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A1"/>
    <w:rsid w:val="00091DCC"/>
    <w:rsid w:val="000A2C54"/>
    <w:rsid w:val="000A2EFE"/>
    <w:rsid w:val="0019376D"/>
    <w:rsid w:val="001F74C4"/>
    <w:rsid w:val="0025458B"/>
    <w:rsid w:val="00254FB5"/>
    <w:rsid w:val="00291F3E"/>
    <w:rsid w:val="00296653"/>
    <w:rsid w:val="0038763D"/>
    <w:rsid w:val="003A19C0"/>
    <w:rsid w:val="003A7D8C"/>
    <w:rsid w:val="00433EEB"/>
    <w:rsid w:val="00441145"/>
    <w:rsid w:val="00470FAB"/>
    <w:rsid w:val="00491B2A"/>
    <w:rsid w:val="004D4A79"/>
    <w:rsid w:val="004F1CFC"/>
    <w:rsid w:val="005A1E8A"/>
    <w:rsid w:val="005A50C4"/>
    <w:rsid w:val="005E087B"/>
    <w:rsid w:val="006C154D"/>
    <w:rsid w:val="006D16F0"/>
    <w:rsid w:val="006E1431"/>
    <w:rsid w:val="00735F50"/>
    <w:rsid w:val="007721DF"/>
    <w:rsid w:val="00785F7C"/>
    <w:rsid w:val="007C7F76"/>
    <w:rsid w:val="008A3238"/>
    <w:rsid w:val="00A06F96"/>
    <w:rsid w:val="00A803E3"/>
    <w:rsid w:val="00B621C6"/>
    <w:rsid w:val="00BE4BC0"/>
    <w:rsid w:val="00C237CA"/>
    <w:rsid w:val="00C86603"/>
    <w:rsid w:val="00D64CBB"/>
    <w:rsid w:val="00D724C9"/>
    <w:rsid w:val="00D822FB"/>
    <w:rsid w:val="00DC0905"/>
    <w:rsid w:val="00DC5B09"/>
    <w:rsid w:val="00E21DA0"/>
    <w:rsid w:val="00F86531"/>
    <w:rsid w:val="00F969A1"/>
    <w:rsid w:val="00FA6F6E"/>
    <w:rsid w:val="00FB4BE5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8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50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8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5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Sybit</cp:lastModifiedBy>
  <cp:revision>2</cp:revision>
  <cp:lastPrinted>2019-04-11T18:20:00Z</cp:lastPrinted>
  <dcterms:created xsi:type="dcterms:W3CDTF">2019-04-16T08:13:00Z</dcterms:created>
  <dcterms:modified xsi:type="dcterms:W3CDTF">2019-04-16T08:13:00Z</dcterms:modified>
</cp:coreProperties>
</file>